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60" w:lineRule="atLeast"/>
        <w:ind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“书香机关领读者”申报表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150"/>
        <w:gridCol w:w="159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300" w:firstLineChars="1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领读者名称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所在地/部门</w:t>
            </w: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1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9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情况介绍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包含领读分享的方式方法、团队建立、开展领读工作的频率等内容。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  <w:t>领读成效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ind w:firstLine="600" w:firstLineChars="200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041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包含领读效果、模范作用及宣传表彰等。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0" w:hanging="840" w:hanging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备注：1、提供相关证明材料的扫描件或照片。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2、提供能够反映空间特色和服务场景的精选照片电子版，JPG格式，每张不超过2M，总数不超过5张。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  <w:t>3、如有反映空间特色和服务效能的视频，可一并附交电子版文件1个，时长不超过1分钟、大小不超过100M，要求影像清晰、色彩正常。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书香机关领读者评分标准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page" w:horzAnchor="page" w:tblpX="1969" w:tblpY="24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0"/>
        <w:gridCol w:w="3628"/>
        <w:gridCol w:w="141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目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评标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领读情况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有志于阅读推广，有较强的阅读能力和高效的学习方法。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能熟练应用移动网络，组建了阅读团队。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常态工作</w:t>
            </w: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自主或联合本地图书馆不定期开展线下读书活动。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积极参加领读者线上线下培训活动。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具备领读者移动工作平台、领读者工作月报、领读者统筹宣传等。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领读分享</w:t>
            </w: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在官方平台，展示荐书、领读活动短视频、信息等。 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撰写读书笔记等在微博、朋友圈、公众号、读书群里分享。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带领团队开展各种阅读推广活动，发挥了典型模范作用。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领读成效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阅读成果</w:t>
            </w:r>
          </w:p>
        </w:tc>
        <w:tc>
          <w:tcPr>
            <w:tcW w:w="3628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公开发表读书笔记、研究论文、阅读成果等；参与阅读活动、个人获表彰情况。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3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 w:bidi="ar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YTEyNGZlMDBiNGJiZWJmOTBjODRjMzZhZmQ0MGIifQ=="/>
  </w:docVars>
  <w:rsids>
    <w:rsidRoot w:val="00000000"/>
    <w:rsid w:val="0532259C"/>
    <w:rsid w:val="08EF0CC7"/>
    <w:rsid w:val="0BB94501"/>
    <w:rsid w:val="0CF62B23"/>
    <w:rsid w:val="0DF267C9"/>
    <w:rsid w:val="0FB03EFD"/>
    <w:rsid w:val="10024434"/>
    <w:rsid w:val="10ED1603"/>
    <w:rsid w:val="1BC16DB9"/>
    <w:rsid w:val="20C647D7"/>
    <w:rsid w:val="2558502B"/>
    <w:rsid w:val="28931EBB"/>
    <w:rsid w:val="2CBB6107"/>
    <w:rsid w:val="34F443F1"/>
    <w:rsid w:val="3A4E6D96"/>
    <w:rsid w:val="3BCB20BA"/>
    <w:rsid w:val="4BB06694"/>
    <w:rsid w:val="4DC40D14"/>
    <w:rsid w:val="50266931"/>
    <w:rsid w:val="506C2D45"/>
    <w:rsid w:val="55897842"/>
    <w:rsid w:val="604D498E"/>
    <w:rsid w:val="636C0559"/>
    <w:rsid w:val="684B704E"/>
    <w:rsid w:val="6AE36AFA"/>
    <w:rsid w:val="73B246DD"/>
    <w:rsid w:val="73F13E37"/>
    <w:rsid w:val="7B9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1654</Characters>
  <Lines>0</Lines>
  <Paragraphs>0</Paragraphs>
  <TotalTime>5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2023-07-11T09:41:00Z</dcterms:created>
  <dc:creator>Administrator</dc:creator>
  <cp:lastModifiedBy>泽泽</cp:lastModifiedBy>
  <cp:lastPrinted>2023-08-07T03:17:00Z</cp:lastPrinted>
  <dcterms:modified xsi:type="dcterms:W3CDTF">2023-08-17T01:59:44Z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9A0AF163CA3040D1B359F6F5D8ED4055_13</vt:lpwstr>
  </property>
</Properties>
</file>